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35" w:rsidRDefault="009B0D35" w:rsidP="009B0D35">
      <w:pPr>
        <w:spacing w:line="360" w:lineRule="auto"/>
        <w:jc w:val="both"/>
        <w:rPr>
          <w:rFonts w:ascii="Georgia" w:hAnsi="Georgia"/>
          <w:b/>
          <w:lang w:val="en-GB"/>
        </w:rPr>
      </w:pPr>
    </w:p>
    <w:p w:rsidR="009B0D35" w:rsidRPr="009B0D35" w:rsidRDefault="009B0D35" w:rsidP="009B0D35">
      <w:pPr>
        <w:spacing w:line="360" w:lineRule="auto"/>
        <w:jc w:val="both"/>
        <w:rPr>
          <w:rFonts w:ascii="Georgia" w:hAnsi="Georgia"/>
          <w:b/>
          <w:lang w:val="en-GB"/>
        </w:rPr>
      </w:pPr>
      <w:r w:rsidRPr="009B0D35">
        <w:rPr>
          <w:rFonts w:ascii="Georgia" w:hAnsi="Georgia"/>
          <w:b/>
          <w:lang w:val="en-GB"/>
        </w:rPr>
        <w:t>William A. Christian</w:t>
      </w:r>
      <w:r>
        <w:rPr>
          <w:rFonts w:ascii="Georgia" w:hAnsi="Georgia"/>
          <w:b/>
          <w:lang w:val="en-GB"/>
        </w:rPr>
        <w:t xml:space="preserve"> Jr.</w:t>
      </w:r>
      <w:r w:rsidRPr="009B0D35">
        <w:rPr>
          <w:rFonts w:ascii="Georgia" w:hAnsi="Georgia"/>
          <w:b/>
          <w:lang w:val="en-GB"/>
        </w:rPr>
        <w:t>’</w:t>
      </w:r>
      <w:bookmarkStart w:id="0" w:name="_GoBack"/>
      <w:bookmarkEnd w:id="0"/>
      <w:r w:rsidRPr="009B0D35">
        <w:rPr>
          <w:rFonts w:ascii="Georgia" w:hAnsi="Georgia"/>
          <w:b/>
          <w:lang w:val="en-GB"/>
        </w:rPr>
        <w:t xml:space="preserve">s introduction to the exhibition “Visible Absence” </w:t>
      </w:r>
    </w:p>
    <w:p w:rsidR="009B0D35" w:rsidRDefault="009B0D35" w:rsidP="009B0D35">
      <w:pPr>
        <w:spacing w:line="360" w:lineRule="auto"/>
        <w:jc w:val="both"/>
        <w:rPr>
          <w:rFonts w:ascii="Georgia" w:hAnsi="Georgia"/>
          <w:lang w:val="en-GB"/>
        </w:rPr>
      </w:pPr>
    </w:p>
    <w:p w:rsidR="002D7C3C" w:rsidRPr="009B0D35" w:rsidRDefault="002D7C3C" w:rsidP="009B0D35">
      <w:pPr>
        <w:spacing w:line="360" w:lineRule="auto"/>
        <w:jc w:val="both"/>
        <w:rPr>
          <w:rFonts w:ascii="Georgia" w:hAnsi="Georgia"/>
          <w:lang w:val="en-GB"/>
        </w:rPr>
      </w:pPr>
      <w:r w:rsidRPr="009B0D35">
        <w:rPr>
          <w:rFonts w:ascii="Georgia" w:hAnsi="Georgia"/>
          <w:lang w:val="en-GB"/>
        </w:rPr>
        <w:t>Pictures are a way for us to see and re</w:t>
      </w:r>
      <w:r w:rsidR="00344364" w:rsidRPr="009B0D35">
        <w:rPr>
          <w:rFonts w:ascii="Georgia" w:hAnsi="Georgia"/>
          <w:lang w:val="en-GB"/>
        </w:rPr>
        <w:t xml:space="preserve">member others when they are not </w:t>
      </w:r>
      <w:r w:rsidRPr="009B0D35">
        <w:rPr>
          <w:rFonts w:ascii="Georgia" w:hAnsi="Georgia"/>
          <w:lang w:val="en-GB"/>
        </w:rPr>
        <w:t>present. Combining pictures is a way to</w:t>
      </w:r>
      <w:r w:rsidR="00344364" w:rsidRPr="009B0D35">
        <w:rPr>
          <w:rFonts w:ascii="Georgia" w:hAnsi="Georgia"/>
          <w:lang w:val="en-GB"/>
        </w:rPr>
        <w:t xml:space="preserve"> remember people as together. A </w:t>
      </w:r>
      <w:r w:rsidRPr="009B0D35">
        <w:rPr>
          <w:rFonts w:ascii="Georgia" w:hAnsi="Georgia"/>
          <w:lang w:val="en-GB"/>
        </w:rPr>
        <w:t>simple procedure to bring people togethe</w:t>
      </w:r>
      <w:r w:rsidR="00344364" w:rsidRPr="009B0D35">
        <w:rPr>
          <w:rFonts w:ascii="Georgia" w:hAnsi="Georgia"/>
          <w:lang w:val="en-GB"/>
        </w:rPr>
        <w:t xml:space="preserve">r symbolically is to move their </w:t>
      </w:r>
      <w:r w:rsidRPr="009B0D35">
        <w:rPr>
          <w:rFonts w:ascii="Georgia" w:hAnsi="Georgia"/>
          <w:lang w:val="en-GB"/>
        </w:rPr>
        <w:t>images—whether statues, paintings, or ph</w:t>
      </w:r>
      <w:r w:rsidR="00344364" w:rsidRPr="009B0D35">
        <w:rPr>
          <w:rFonts w:ascii="Georgia" w:hAnsi="Georgia"/>
          <w:lang w:val="en-GB"/>
        </w:rPr>
        <w:t xml:space="preserve">otographs—together. We commonly </w:t>
      </w:r>
      <w:r w:rsidRPr="009B0D35">
        <w:rPr>
          <w:rFonts w:ascii="Georgia" w:hAnsi="Georgia"/>
          <w:lang w:val="en-GB"/>
        </w:rPr>
        <w:t>place combinations of photos around us, o</w:t>
      </w:r>
      <w:r w:rsidR="00344364" w:rsidRPr="009B0D35">
        <w:rPr>
          <w:rFonts w:ascii="Georgia" w:hAnsi="Georgia"/>
          <w:lang w:val="en-GB"/>
        </w:rPr>
        <w:t xml:space="preserve">n the bedroom wall, the </w:t>
      </w:r>
      <w:r w:rsidRPr="009B0D35">
        <w:rPr>
          <w:rFonts w:ascii="Georgia" w:hAnsi="Georgia"/>
          <w:lang w:val="en-GB"/>
        </w:rPr>
        <w:t>refrigerator door, the bulletin boar</w:t>
      </w:r>
      <w:r w:rsidR="00344364" w:rsidRPr="009B0D35">
        <w:rPr>
          <w:rFonts w:ascii="Georgia" w:hAnsi="Georgia"/>
          <w:lang w:val="en-GB"/>
        </w:rPr>
        <w:t>d, the desktop, the mirror rim.</w:t>
      </w:r>
    </w:p>
    <w:p w:rsidR="002D7C3C" w:rsidRPr="009B0D35" w:rsidRDefault="002D7C3C" w:rsidP="009B0D35">
      <w:pPr>
        <w:spacing w:line="360" w:lineRule="auto"/>
        <w:jc w:val="both"/>
        <w:rPr>
          <w:rFonts w:ascii="Georgia" w:hAnsi="Georgia"/>
          <w:lang w:val="en-GB"/>
        </w:rPr>
      </w:pPr>
      <w:r w:rsidRPr="009B0D35">
        <w:rPr>
          <w:rFonts w:ascii="Georgia" w:hAnsi="Georgia"/>
          <w:lang w:val="en-GB"/>
        </w:rPr>
        <w:t>For photographers at the turn of the twen</w:t>
      </w:r>
      <w:r w:rsidR="00344364" w:rsidRPr="009B0D35">
        <w:rPr>
          <w:rFonts w:ascii="Georgia" w:hAnsi="Georgia"/>
          <w:lang w:val="en-GB"/>
        </w:rPr>
        <w:t xml:space="preserve">tieth century, a further simple </w:t>
      </w:r>
      <w:r w:rsidRPr="009B0D35">
        <w:rPr>
          <w:rFonts w:ascii="Georgia" w:hAnsi="Georgia"/>
          <w:lang w:val="en-GB"/>
        </w:rPr>
        <w:t>step was a photo collage, taking a picture of</w:t>
      </w:r>
      <w:r w:rsidR="00344364" w:rsidRPr="009B0D35">
        <w:rPr>
          <w:rFonts w:ascii="Georgia" w:hAnsi="Georgia"/>
          <w:lang w:val="en-GB"/>
        </w:rPr>
        <w:t xml:space="preserve"> photographs arranged together, </w:t>
      </w:r>
      <w:r w:rsidRPr="009B0D35">
        <w:rPr>
          <w:rFonts w:ascii="Georgia" w:hAnsi="Georgia"/>
          <w:lang w:val="en-GB"/>
        </w:rPr>
        <w:t>or pasting one picture beside another as a</w:t>
      </w:r>
      <w:r w:rsidR="00344364" w:rsidRPr="009B0D35">
        <w:rPr>
          <w:rFonts w:ascii="Georgia" w:hAnsi="Georgia"/>
          <w:lang w:val="en-GB"/>
        </w:rPr>
        <w:t xml:space="preserve"> way to visually unite a family </w:t>
      </w:r>
      <w:r w:rsidRPr="009B0D35">
        <w:rPr>
          <w:rFonts w:ascii="Georgia" w:hAnsi="Georgia"/>
          <w:lang w:val="en-GB"/>
        </w:rPr>
        <w:t>whose members are separated physically or</w:t>
      </w:r>
      <w:r w:rsidR="00344364" w:rsidRPr="009B0D35">
        <w:rPr>
          <w:rFonts w:ascii="Georgia" w:hAnsi="Georgia"/>
          <w:lang w:val="en-GB"/>
        </w:rPr>
        <w:t xml:space="preserve"> by death. We see examples here from Spain, France, and Japan.</w:t>
      </w:r>
    </w:p>
    <w:p w:rsidR="002D7C3C" w:rsidRPr="009B0D35" w:rsidRDefault="002D7C3C" w:rsidP="009B0D35">
      <w:pPr>
        <w:spacing w:line="360" w:lineRule="auto"/>
        <w:jc w:val="both"/>
        <w:rPr>
          <w:rFonts w:ascii="Georgia" w:hAnsi="Georgia"/>
        </w:rPr>
      </w:pPr>
      <w:r w:rsidRPr="009B0D35">
        <w:rPr>
          <w:rFonts w:ascii="Georgia" w:hAnsi="Georgia"/>
        </w:rPr>
        <w:t>But the darkroom provided more dramatic solut</w:t>
      </w:r>
      <w:r w:rsidR="00344364" w:rsidRPr="009B0D35">
        <w:rPr>
          <w:rFonts w:ascii="Georgia" w:hAnsi="Georgia"/>
        </w:rPr>
        <w:t xml:space="preserve">ions for uniting the absent and </w:t>
      </w:r>
      <w:r w:rsidRPr="009B0D35">
        <w:rPr>
          <w:rFonts w:ascii="Georgia" w:hAnsi="Georgia"/>
        </w:rPr>
        <w:t>the present. Photography from the star</w:t>
      </w:r>
      <w:r w:rsidR="00344364" w:rsidRPr="009B0D35">
        <w:rPr>
          <w:rFonts w:ascii="Georgia" w:hAnsi="Georgia"/>
        </w:rPr>
        <w:t xml:space="preserve">t was put to use to capture the </w:t>
      </w:r>
      <w:r w:rsidRPr="009B0D35">
        <w:rPr>
          <w:rFonts w:ascii="Georgia" w:hAnsi="Georgia"/>
        </w:rPr>
        <w:t>ineffable, to show apparitions of divine b</w:t>
      </w:r>
      <w:r w:rsidR="00344364" w:rsidRPr="009B0D35">
        <w:rPr>
          <w:rFonts w:ascii="Georgia" w:hAnsi="Georgia"/>
        </w:rPr>
        <w:t xml:space="preserve">eings, of the dead visiting the </w:t>
      </w:r>
      <w:r w:rsidRPr="009B0D35">
        <w:rPr>
          <w:rFonts w:ascii="Georgia" w:hAnsi="Georgia"/>
        </w:rPr>
        <w:t>living, or of spirit guides in séances. An</w:t>
      </w:r>
      <w:r w:rsidR="00344364" w:rsidRPr="009B0D35">
        <w:rPr>
          <w:rFonts w:ascii="Georgia" w:hAnsi="Georgia"/>
        </w:rPr>
        <w:t xml:space="preserve">d local photographers attempted </w:t>
      </w:r>
      <w:r w:rsidRPr="009B0D35">
        <w:rPr>
          <w:rFonts w:ascii="Georgia" w:hAnsi="Georgia"/>
        </w:rPr>
        <w:t>to meet the demands of their clients to show in pic</w:t>
      </w:r>
      <w:r w:rsidR="00344364" w:rsidRPr="009B0D35">
        <w:rPr>
          <w:rFonts w:ascii="Georgia" w:hAnsi="Georgia"/>
        </w:rPr>
        <w:t xml:space="preserve">tures more than those who </w:t>
      </w:r>
      <w:r w:rsidRPr="009B0D35">
        <w:rPr>
          <w:rFonts w:ascii="Georgia" w:hAnsi="Georgia"/>
        </w:rPr>
        <w:t>are present. We see a rural family in the Fre</w:t>
      </w:r>
      <w:r w:rsidR="00344364" w:rsidRPr="009B0D35">
        <w:rPr>
          <w:rFonts w:ascii="Georgia" w:hAnsi="Georgia"/>
        </w:rPr>
        <w:t xml:space="preserve">nch Alps arranging its women in </w:t>
      </w:r>
      <w:r w:rsidRPr="009B0D35">
        <w:rPr>
          <w:rFonts w:ascii="Georgia" w:hAnsi="Georgia"/>
        </w:rPr>
        <w:t xml:space="preserve">a kind of visual family tree and inserting a </w:t>
      </w:r>
      <w:r w:rsidR="00344364" w:rsidRPr="009B0D35">
        <w:rPr>
          <w:rFonts w:ascii="Georgia" w:hAnsi="Georgia"/>
        </w:rPr>
        <w:t xml:space="preserve">dead girl in an extended family </w:t>
      </w:r>
      <w:r w:rsidRPr="009B0D35">
        <w:rPr>
          <w:rFonts w:ascii="Georgia" w:hAnsi="Georgia"/>
        </w:rPr>
        <w:t>p</w:t>
      </w:r>
      <w:r w:rsidR="00344364" w:rsidRPr="009B0D35">
        <w:rPr>
          <w:rFonts w:ascii="Georgia" w:hAnsi="Georgia"/>
        </w:rPr>
        <w:t>ortrait of affection and grief.</w:t>
      </w:r>
    </w:p>
    <w:p w:rsidR="002D7C3C" w:rsidRPr="009B0D35" w:rsidRDefault="002D7C3C" w:rsidP="009B0D35">
      <w:pPr>
        <w:spacing w:line="360" w:lineRule="auto"/>
        <w:jc w:val="both"/>
        <w:rPr>
          <w:rFonts w:ascii="Georgia" w:hAnsi="Georgia"/>
        </w:rPr>
      </w:pPr>
      <w:r w:rsidRPr="009B0D35">
        <w:rPr>
          <w:rFonts w:ascii="Georgia" w:hAnsi="Georgia"/>
        </w:rPr>
        <w:t>The rise of commercial photo postcards and</w:t>
      </w:r>
      <w:r w:rsidR="00344364" w:rsidRPr="009B0D35">
        <w:rPr>
          <w:rFonts w:ascii="Georgia" w:hAnsi="Georgia"/>
        </w:rPr>
        <w:t xml:space="preserve"> their massive industrial </w:t>
      </w:r>
      <w:r w:rsidRPr="009B0D35">
        <w:rPr>
          <w:rFonts w:ascii="Georgia" w:hAnsi="Georgia"/>
        </w:rPr>
        <w:t xml:space="preserve">production in Vienna, Berlin, Dresden, </w:t>
      </w:r>
      <w:r w:rsidR="00344364" w:rsidRPr="009B0D35">
        <w:rPr>
          <w:rFonts w:ascii="Georgia" w:hAnsi="Georgia"/>
        </w:rPr>
        <w:t xml:space="preserve">Leipzig, and Paris provided the </w:t>
      </w:r>
      <w:r w:rsidRPr="009B0D35">
        <w:rPr>
          <w:rFonts w:ascii="Georgia" w:hAnsi="Georgia"/>
        </w:rPr>
        <w:t>public and local studio photographers with a</w:t>
      </w:r>
      <w:r w:rsidR="00344364" w:rsidRPr="009B0D35">
        <w:rPr>
          <w:rFonts w:ascii="Georgia" w:hAnsi="Georgia"/>
        </w:rPr>
        <w:t xml:space="preserve"> wide variety of techniques for </w:t>
      </w:r>
      <w:r w:rsidRPr="009B0D35">
        <w:rPr>
          <w:rFonts w:ascii="Georgia" w:hAnsi="Georgia"/>
        </w:rPr>
        <w:t>combining the absent and present. These visua</w:t>
      </w:r>
      <w:r w:rsidR="00344364" w:rsidRPr="009B0D35">
        <w:rPr>
          <w:rFonts w:ascii="Georgia" w:hAnsi="Georgia"/>
        </w:rPr>
        <w:t xml:space="preserve">l experiments took place at the </w:t>
      </w:r>
      <w:r w:rsidRPr="009B0D35">
        <w:rPr>
          <w:rFonts w:ascii="Georgia" w:hAnsi="Georgia"/>
        </w:rPr>
        <w:t>same time as cinematographers like George</w:t>
      </w:r>
      <w:r w:rsidR="00344364" w:rsidRPr="009B0D35">
        <w:rPr>
          <w:rFonts w:ascii="Georgia" w:hAnsi="Georgia"/>
        </w:rPr>
        <w:t xml:space="preserve">s </w:t>
      </w:r>
      <w:proofErr w:type="spellStart"/>
      <w:r w:rsidR="00344364" w:rsidRPr="009B0D35">
        <w:rPr>
          <w:rFonts w:ascii="Georgia" w:hAnsi="Georgia"/>
        </w:rPr>
        <w:t>Méliès</w:t>
      </w:r>
      <w:proofErr w:type="spellEnd"/>
      <w:r w:rsidR="00344364" w:rsidRPr="009B0D35">
        <w:rPr>
          <w:rFonts w:ascii="Georgia" w:hAnsi="Georgia"/>
        </w:rPr>
        <w:t xml:space="preserve"> were inventing ways to </w:t>
      </w:r>
      <w:r w:rsidRPr="009B0D35">
        <w:rPr>
          <w:rFonts w:ascii="Georgia" w:hAnsi="Georgia"/>
        </w:rPr>
        <w:t>produce similar effects in moving pictu</w:t>
      </w:r>
      <w:r w:rsidR="00344364" w:rsidRPr="009B0D35">
        <w:rPr>
          <w:rFonts w:ascii="Georgia" w:hAnsi="Georgia"/>
        </w:rPr>
        <w:t xml:space="preserve">res and exhibiting sequences of </w:t>
      </w:r>
      <w:r w:rsidRPr="009B0D35">
        <w:rPr>
          <w:rFonts w:ascii="Georgia" w:hAnsi="Georgia"/>
        </w:rPr>
        <w:t>religious or phantasmagoric apparitions</w:t>
      </w:r>
      <w:r w:rsidR="00344364" w:rsidRPr="009B0D35">
        <w:rPr>
          <w:rFonts w:ascii="Georgia" w:hAnsi="Georgia"/>
        </w:rPr>
        <w:t xml:space="preserve"> with great commercial success.</w:t>
      </w:r>
    </w:p>
    <w:p w:rsidR="002D7C3C" w:rsidRPr="009B0D35" w:rsidRDefault="002D7C3C" w:rsidP="009B0D35">
      <w:pPr>
        <w:spacing w:line="360" w:lineRule="auto"/>
        <w:jc w:val="both"/>
        <w:rPr>
          <w:rFonts w:ascii="Georgia" w:hAnsi="Georgia"/>
        </w:rPr>
      </w:pPr>
      <w:r w:rsidRPr="009B0D35">
        <w:rPr>
          <w:rFonts w:ascii="Georgia" w:hAnsi="Georgia"/>
        </w:rPr>
        <w:t>On commercial postcards, the more com</w:t>
      </w:r>
      <w:r w:rsidR="00344364" w:rsidRPr="009B0D35">
        <w:rPr>
          <w:rFonts w:ascii="Georgia" w:hAnsi="Georgia"/>
        </w:rPr>
        <w:t xml:space="preserve">mon ways of “seeing” the absent </w:t>
      </w:r>
      <w:r w:rsidRPr="009B0D35">
        <w:rPr>
          <w:rFonts w:ascii="Georgia" w:hAnsi="Georgia"/>
        </w:rPr>
        <w:t>included thinking of them when writing or re</w:t>
      </w:r>
      <w:r w:rsidR="00344364" w:rsidRPr="009B0D35">
        <w:rPr>
          <w:rFonts w:ascii="Georgia" w:hAnsi="Georgia"/>
        </w:rPr>
        <w:t xml:space="preserve">ceiving a letter, being lost in </w:t>
      </w:r>
      <w:r w:rsidRPr="009B0D35">
        <w:rPr>
          <w:rFonts w:ascii="Georgia" w:hAnsi="Georgia"/>
        </w:rPr>
        <w:t xml:space="preserve">thought with hand to cheek, staring off </w:t>
      </w:r>
      <w:r w:rsidR="00344364" w:rsidRPr="009B0D35">
        <w:rPr>
          <w:rFonts w:ascii="Georgia" w:hAnsi="Georgia"/>
        </w:rPr>
        <w:t xml:space="preserve">into the distance, looking at a </w:t>
      </w:r>
      <w:r w:rsidRPr="009B0D35">
        <w:rPr>
          <w:rFonts w:ascii="Georgia" w:hAnsi="Georgia"/>
        </w:rPr>
        <w:t>photograph, dreaming, or praying. In the</w:t>
      </w:r>
      <w:r w:rsidR="00344364" w:rsidRPr="009B0D35">
        <w:rPr>
          <w:rFonts w:ascii="Georgia" w:hAnsi="Georgia"/>
        </w:rPr>
        <w:t xml:space="preserve"> nineteenth and early twentieth </w:t>
      </w:r>
      <w:r w:rsidRPr="009B0D35">
        <w:rPr>
          <w:rFonts w:ascii="Georgia" w:hAnsi="Georgia"/>
        </w:rPr>
        <w:t>century other inventions were making it eas</w:t>
      </w:r>
      <w:r w:rsidR="00344364" w:rsidRPr="009B0D35">
        <w:rPr>
          <w:rFonts w:ascii="Georgia" w:hAnsi="Georgia"/>
        </w:rPr>
        <w:t xml:space="preserve">ier to be in contact with those </w:t>
      </w:r>
      <w:r w:rsidRPr="009B0D35">
        <w:rPr>
          <w:rFonts w:ascii="Georgia" w:hAnsi="Georgia"/>
        </w:rPr>
        <w:t xml:space="preserve">distant, especially the telegraph and the </w:t>
      </w:r>
      <w:r w:rsidR="00344364" w:rsidRPr="009B0D35">
        <w:rPr>
          <w:rFonts w:ascii="Georgia" w:hAnsi="Georgia"/>
        </w:rPr>
        <w:t xml:space="preserve">telephone. Commercial postcards </w:t>
      </w:r>
      <w:r w:rsidRPr="009B0D35">
        <w:rPr>
          <w:rFonts w:ascii="Georgia" w:hAnsi="Georgia"/>
        </w:rPr>
        <w:t>joining absent persons sometimes include</w:t>
      </w:r>
      <w:r w:rsidR="00344364" w:rsidRPr="009B0D35">
        <w:rPr>
          <w:rFonts w:ascii="Georgia" w:hAnsi="Georgia"/>
        </w:rPr>
        <w:t>d these means of communication.</w:t>
      </w:r>
    </w:p>
    <w:p w:rsidR="002D7C3C" w:rsidRPr="009B0D35" w:rsidRDefault="002D7C3C" w:rsidP="009B0D35">
      <w:pPr>
        <w:spacing w:line="360" w:lineRule="auto"/>
        <w:jc w:val="both"/>
        <w:rPr>
          <w:rFonts w:ascii="Georgia" w:hAnsi="Georgia"/>
        </w:rPr>
      </w:pPr>
      <w:r w:rsidRPr="009B0D35">
        <w:rPr>
          <w:rFonts w:ascii="Georgia" w:hAnsi="Georgia"/>
        </w:rPr>
        <w:t>Imitating the commercial postcards, studio ph</w:t>
      </w:r>
      <w:r w:rsidR="00344364" w:rsidRPr="009B0D35">
        <w:rPr>
          <w:rFonts w:ascii="Georgia" w:hAnsi="Georgia"/>
        </w:rPr>
        <w:t xml:space="preserve">otographers in the first decade </w:t>
      </w:r>
      <w:r w:rsidRPr="009B0D35">
        <w:rPr>
          <w:rFonts w:ascii="Georgia" w:hAnsi="Georgia"/>
        </w:rPr>
        <w:t>of the twentieth century settled esp</w:t>
      </w:r>
      <w:r w:rsidR="00344364" w:rsidRPr="009B0D35">
        <w:rPr>
          <w:rFonts w:ascii="Georgia" w:hAnsi="Georgia"/>
        </w:rPr>
        <w:t xml:space="preserve">ecially on a particular spatial </w:t>
      </w:r>
      <w:r w:rsidRPr="009B0D35">
        <w:rPr>
          <w:rFonts w:ascii="Georgia" w:hAnsi="Georgia"/>
        </w:rPr>
        <w:t xml:space="preserve">arrangement, to indicate absent loved ones. </w:t>
      </w:r>
      <w:r w:rsidR="00344364" w:rsidRPr="009B0D35">
        <w:rPr>
          <w:rFonts w:ascii="Georgia" w:hAnsi="Georgia"/>
        </w:rPr>
        <w:t xml:space="preserve">They placed the persons present </w:t>
      </w:r>
      <w:r w:rsidRPr="009B0D35">
        <w:rPr>
          <w:rFonts w:ascii="Georgia" w:hAnsi="Georgia"/>
        </w:rPr>
        <w:t xml:space="preserve">on a lower level and those absent on a higher level and skewed to one side. </w:t>
      </w:r>
    </w:p>
    <w:p w:rsidR="002D7C3C" w:rsidRPr="009B0D35" w:rsidRDefault="002D7C3C" w:rsidP="009B0D35">
      <w:pPr>
        <w:spacing w:line="360" w:lineRule="auto"/>
        <w:jc w:val="both"/>
        <w:rPr>
          <w:rFonts w:ascii="Georgia" w:hAnsi="Georgia"/>
        </w:rPr>
      </w:pPr>
      <w:r w:rsidRPr="009B0D35">
        <w:rPr>
          <w:rFonts w:ascii="Georgia" w:hAnsi="Georgia"/>
        </w:rPr>
        <w:t>This arrangement followed conventions from</w:t>
      </w:r>
      <w:r w:rsidR="00344364" w:rsidRPr="009B0D35">
        <w:rPr>
          <w:rFonts w:ascii="Georgia" w:hAnsi="Georgia"/>
        </w:rPr>
        <w:t xml:space="preserve"> religious art of humans having </w:t>
      </w:r>
      <w:r w:rsidRPr="009B0D35">
        <w:rPr>
          <w:rFonts w:ascii="Georgia" w:hAnsi="Georgia"/>
        </w:rPr>
        <w:t>visions of saints, and depictions of persons</w:t>
      </w:r>
      <w:r w:rsidR="00344364" w:rsidRPr="009B0D35">
        <w:rPr>
          <w:rFonts w:ascii="Georgia" w:hAnsi="Georgia"/>
        </w:rPr>
        <w:t xml:space="preserve"> beseeching religious images in </w:t>
      </w:r>
      <w:r w:rsidRPr="009B0D35">
        <w:rPr>
          <w:rFonts w:ascii="Georgia" w:hAnsi="Georgia"/>
        </w:rPr>
        <w:t>votive paintings. (It reflected the relative positions of devotee</w:t>
      </w:r>
      <w:r w:rsidR="00344364" w:rsidRPr="009B0D35">
        <w:rPr>
          <w:rFonts w:ascii="Georgia" w:hAnsi="Georgia"/>
        </w:rPr>
        <w:t xml:space="preserve">s in regard </w:t>
      </w:r>
      <w:r w:rsidRPr="009B0D35">
        <w:rPr>
          <w:rFonts w:ascii="Georgia" w:hAnsi="Georgia"/>
        </w:rPr>
        <w:t>to images on church altars, and notions abou</w:t>
      </w:r>
      <w:r w:rsidR="00344364" w:rsidRPr="009B0D35">
        <w:rPr>
          <w:rFonts w:ascii="Georgia" w:hAnsi="Georgia"/>
        </w:rPr>
        <w:t>t the location of heaven in the sky.)</w:t>
      </w:r>
    </w:p>
    <w:p w:rsidR="002D7C3C" w:rsidRPr="009B0D35" w:rsidRDefault="002D7C3C" w:rsidP="009B0D35">
      <w:pPr>
        <w:spacing w:line="360" w:lineRule="auto"/>
        <w:jc w:val="both"/>
        <w:rPr>
          <w:rFonts w:ascii="Georgia" w:hAnsi="Georgia"/>
        </w:rPr>
      </w:pPr>
      <w:r w:rsidRPr="009B0D35">
        <w:rPr>
          <w:rFonts w:ascii="Georgia" w:hAnsi="Georgia"/>
        </w:rPr>
        <w:t>Conscripts provided a ready market for comm</w:t>
      </w:r>
      <w:r w:rsidR="00344364" w:rsidRPr="009B0D35">
        <w:rPr>
          <w:rFonts w:ascii="Georgia" w:hAnsi="Georgia"/>
        </w:rPr>
        <w:t xml:space="preserve">ercial montages (the soldier or </w:t>
      </w:r>
      <w:r w:rsidRPr="009B0D35">
        <w:rPr>
          <w:rFonts w:ascii="Georgia" w:hAnsi="Georgia"/>
        </w:rPr>
        <w:t>sailor thinking of his loved one, or vice-v</w:t>
      </w:r>
      <w:r w:rsidR="00344364" w:rsidRPr="009B0D35">
        <w:rPr>
          <w:rFonts w:ascii="Georgia" w:hAnsi="Georgia"/>
        </w:rPr>
        <w:t xml:space="preserve">ersa) and also for personalized </w:t>
      </w:r>
      <w:r w:rsidRPr="009B0D35">
        <w:rPr>
          <w:rFonts w:ascii="Georgia" w:hAnsi="Georgia"/>
        </w:rPr>
        <w:t>versions, which became a specialty of ph</w:t>
      </w:r>
      <w:r w:rsidR="00344364" w:rsidRPr="009B0D35">
        <w:rPr>
          <w:rFonts w:ascii="Georgia" w:hAnsi="Georgia"/>
        </w:rPr>
        <w:t>otographers in towns with large military or naval bases.</w:t>
      </w:r>
    </w:p>
    <w:p w:rsidR="002D7C3C" w:rsidRPr="009B0D35" w:rsidRDefault="002D7C3C" w:rsidP="009B0D35">
      <w:pPr>
        <w:spacing w:line="360" w:lineRule="auto"/>
        <w:jc w:val="both"/>
        <w:rPr>
          <w:rFonts w:ascii="Georgia" w:hAnsi="Georgia"/>
        </w:rPr>
      </w:pPr>
      <w:r w:rsidRPr="009B0D35">
        <w:rPr>
          <w:rFonts w:ascii="Georgia" w:hAnsi="Georgia"/>
        </w:rPr>
        <w:lastRenderedPageBreak/>
        <w:t>With World War I, the separation of millio</w:t>
      </w:r>
      <w:r w:rsidR="00344364" w:rsidRPr="009B0D35">
        <w:rPr>
          <w:rFonts w:ascii="Georgia" w:hAnsi="Georgia"/>
        </w:rPr>
        <w:t xml:space="preserve">ns of families from soldiers in </w:t>
      </w:r>
      <w:r w:rsidRPr="009B0D35">
        <w:rPr>
          <w:rFonts w:ascii="Georgia" w:hAnsi="Georgia"/>
        </w:rPr>
        <w:t>imminent risk of death sharpened the need for joining the absent with the</w:t>
      </w:r>
      <w:r w:rsidR="00344364" w:rsidRPr="009B0D35">
        <w:rPr>
          <w:rFonts w:ascii="Georgia" w:hAnsi="Georgia"/>
        </w:rPr>
        <w:t xml:space="preserve"> </w:t>
      </w:r>
      <w:r w:rsidRPr="009B0D35">
        <w:rPr>
          <w:rFonts w:ascii="Georgia" w:hAnsi="Georgia"/>
        </w:rPr>
        <w:t xml:space="preserve">present. Across Europe there was a </w:t>
      </w:r>
      <w:r w:rsidR="00344364" w:rsidRPr="009B0D35">
        <w:rPr>
          <w:rFonts w:ascii="Georgia" w:hAnsi="Georgia"/>
        </w:rPr>
        <w:t xml:space="preserve">massive expansion of commercial </w:t>
      </w:r>
      <w:r w:rsidRPr="009B0D35">
        <w:rPr>
          <w:rFonts w:ascii="Georgia" w:hAnsi="Georgia"/>
        </w:rPr>
        <w:t>postcards, and a popularization of combined images in personal photographs.</w:t>
      </w:r>
    </w:p>
    <w:p w:rsidR="002D7C3C" w:rsidRPr="009B0D35" w:rsidRDefault="002D7C3C" w:rsidP="009B0D35">
      <w:pPr>
        <w:spacing w:line="360" w:lineRule="auto"/>
        <w:jc w:val="both"/>
        <w:rPr>
          <w:rFonts w:ascii="Georgia" w:hAnsi="Georgia"/>
        </w:rPr>
      </w:pPr>
      <w:r w:rsidRPr="009B0D35">
        <w:rPr>
          <w:rFonts w:ascii="Georgia" w:hAnsi="Georgia"/>
        </w:rPr>
        <w:t>While two level montages were the most common</w:t>
      </w:r>
      <w:r w:rsidR="00344364" w:rsidRPr="009B0D35">
        <w:rPr>
          <w:rFonts w:ascii="Georgia" w:hAnsi="Georgia"/>
        </w:rPr>
        <w:t xml:space="preserve">, another procedure, especially </w:t>
      </w:r>
      <w:r w:rsidRPr="009B0D35">
        <w:rPr>
          <w:rFonts w:ascii="Georgia" w:hAnsi="Georgia"/>
        </w:rPr>
        <w:t>favored in Germany and the Tyrol, was the insertion of th</w:t>
      </w:r>
      <w:r w:rsidR="00344364" w:rsidRPr="009B0D35">
        <w:rPr>
          <w:rFonts w:ascii="Georgia" w:hAnsi="Georgia"/>
        </w:rPr>
        <w:t xml:space="preserve">e absent person </w:t>
      </w:r>
      <w:r w:rsidRPr="009B0D35">
        <w:rPr>
          <w:rFonts w:ascii="Georgia" w:hAnsi="Georgia"/>
        </w:rPr>
        <w:t>into a family gro</w:t>
      </w:r>
      <w:r w:rsidR="009B0D35" w:rsidRPr="009B0D35">
        <w:rPr>
          <w:rFonts w:ascii="Georgia" w:hAnsi="Georgia"/>
        </w:rPr>
        <w:t xml:space="preserve">up by </w:t>
      </w:r>
      <w:proofErr w:type="spellStart"/>
      <w:r w:rsidR="009B0D35" w:rsidRPr="009B0D35">
        <w:rPr>
          <w:rFonts w:ascii="Georgia" w:hAnsi="Georgia"/>
        </w:rPr>
        <w:t>rephotographing</w:t>
      </w:r>
      <w:proofErr w:type="spellEnd"/>
      <w:r w:rsidR="009B0D35" w:rsidRPr="009B0D35">
        <w:rPr>
          <w:rFonts w:ascii="Georgia" w:hAnsi="Georgia"/>
        </w:rPr>
        <w:t xml:space="preserve"> collages.</w:t>
      </w:r>
    </w:p>
    <w:p w:rsidR="002D7C3C" w:rsidRPr="009B0D35" w:rsidRDefault="002D7C3C" w:rsidP="009B0D35">
      <w:pPr>
        <w:spacing w:line="360" w:lineRule="auto"/>
        <w:jc w:val="both"/>
        <w:rPr>
          <w:rFonts w:ascii="Georgia" w:hAnsi="Georgia"/>
        </w:rPr>
      </w:pPr>
      <w:r w:rsidRPr="009B0D35">
        <w:rPr>
          <w:rFonts w:ascii="Georgia" w:hAnsi="Georgia"/>
        </w:rPr>
        <w:t xml:space="preserve">When a soldier came home on leave he could </w:t>
      </w:r>
      <w:r w:rsidR="00344364" w:rsidRPr="009B0D35">
        <w:rPr>
          <w:rFonts w:ascii="Georgia" w:hAnsi="Georgia"/>
        </w:rPr>
        <w:t xml:space="preserve">have a real family photo taken, </w:t>
      </w:r>
      <w:r w:rsidRPr="009B0D35">
        <w:rPr>
          <w:rFonts w:ascii="Georgia" w:hAnsi="Georgia"/>
        </w:rPr>
        <w:t>one in which he could be present. The peop</w:t>
      </w:r>
      <w:r w:rsidR="00344364" w:rsidRPr="009B0D35">
        <w:rPr>
          <w:rFonts w:ascii="Georgia" w:hAnsi="Georgia"/>
        </w:rPr>
        <w:t xml:space="preserve">le in each of these photographs </w:t>
      </w:r>
      <w:r w:rsidRPr="009B0D35">
        <w:rPr>
          <w:rFonts w:ascii="Georgia" w:hAnsi="Georgia"/>
        </w:rPr>
        <w:t>know it could be the last one. Prisoner</w:t>
      </w:r>
      <w:r w:rsidR="00344364" w:rsidRPr="009B0D35">
        <w:rPr>
          <w:rFonts w:ascii="Georgia" w:hAnsi="Georgia"/>
        </w:rPr>
        <w:t xml:space="preserve">s of war could not come home on </w:t>
      </w:r>
      <w:r w:rsidRPr="009B0D35">
        <w:rPr>
          <w:rFonts w:ascii="Georgia" w:hAnsi="Georgia"/>
        </w:rPr>
        <w:t>leave.  But correspondence with them, f</w:t>
      </w:r>
      <w:r w:rsidR="00344364" w:rsidRPr="009B0D35">
        <w:rPr>
          <w:rFonts w:ascii="Georgia" w:hAnsi="Georgia"/>
        </w:rPr>
        <w:t xml:space="preserve">acilitated through Switzerland, </w:t>
      </w:r>
      <w:r w:rsidRPr="009B0D35">
        <w:rPr>
          <w:rFonts w:ascii="Georgia" w:hAnsi="Georgia"/>
        </w:rPr>
        <w:t>enabled the sending of photographs, their co</w:t>
      </w:r>
      <w:r w:rsidR="00344364" w:rsidRPr="009B0D35">
        <w:rPr>
          <w:rFonts w:ascii="Georgia" w:hAnsi="Georgia"/>
        </w:rPr>
        <w:t xml:space="preserve">nversion by home or prison camp </w:t>
      </w:r>
      <w:r w:rsidRPr="009B0D35">
        <w:rPr>
          <w:rFonts w:ascii="Georgia" w:hAnsi="Georgia"/>
        </w:rPr>
        <w:t>photographers into combined portraits, an</w:t>
      </w:r>
      <w:r w:rsidR="009B0D35" w:rsidRPr="009B0D35">
        <w:rPr>
          <w:rFonts w:ascii="Georgia" w:hAnsi="Georgia"/>
        </w:rPr>
        <w:t>d their return in the new form.</w:t>
      </w:r>
    </w:p>
    <w:p w:rsidR="002D7C3C" w:rsidRPr="009B0D35" w:rsidRDefault="002D7C3C" w:rsidP="009B0D35">
      <w:pPr>
        <w:spacing w:line="360" w:lineRule="auto"/>
        <w:jc w:val="both"/>
        <w:rPr>
          <w:rFonts w:ascii="Georgia" w:hAnsi="Georgia"/>
        </w:rPr>
      </w:pPr>
      <w:r w:rsidRPr="009B0D35">
        <w:rPr>
          <w:rFonts w:ascii="Georgia" w:hAnsi="Georgia"/>
        </w:rPr>
        <w:t>German-occupied Belgium had an unusual d</w:t>
      </w:r>
      <w:r w:rsidR="00344364" w:rsidRPr="009B0D35">
        <w:rPr>
          <w:rFonts w:ascii="Georgia" w:hAnsi="Georgia"/>
        </w:rPr>
        <w:t xml:space="preserve">ensity of combined images. Many </w:t>
      </w:r>
      <w:r w:rsidRPr="009B0D35">
        <w:rPr>
          <w:rFonts w:ascii="Georgia" w:hAnsi="Georgia"/>
        </w:rPr>
        <w:t>Belgian families were separated in the wa</w:t>
      </w:r>
      <w:r w:rsidR="00344364" w:rsidRPr="009B0D35">
        <w:rPr>
          <w:rFonts w:ascii="Georgia" w:hAnsi="Georgia"/>
        </w:rPr>
        <w:t xml:space="preserve">r, for hundreds of thousands of </w:t>
      </w:r>
      <w:r w:rsidRPr="009B0D35">
        <w:rPr>
          <w:rFonts w:ascii="Georgia" w:hAnsi="Georgia"/>
        </w:rPr>
        <w:t>soldiers and male civilians crossed into France and neutral Netherlands, or</w:t>
      </w:r>
      <w:r w:rsidR="00344364" w:rsidRPr="009B0D35">
        <w:rPr>
          <w:rFonts w:ascii="Georgia" w:hAnsi="Georgia"/>
        </w:rPr>
        <w:t xml:space="preserve"> </w:t>
      </w:r>
      <w:r w:rsidRPr="009B0D35">
        <w:rPr>
          <w:rFonts w:ascii="Georgia" w:hAnsi="Georgia"/>
        </w:rPr>
        <w:t>across the English Channel to England. Captur</w:t>
      </w:r>
      <w:r w:rsidR="00344364" w:rsidRPr="009B0D35">
        <w:rPr>
          <w:rFonts w:ascii="Georgia" w:hAnsi="Georgia"/>
        </w:rPr>
        <w:t xml:space="preserve">ed Belgian solders were sent to </w:t>
      </w:r>
      <w:r w:rsidRPr="009B0D35">
        <w:rPr>
          <w:rFonts w:ascii="Georgia" w:hAnsi="Georgia"/>
        </w:rPr>
        <w:t>camps in Germany or to work on German far</w:t>
      </w:r>
      <w:r w:rsidR="00344364" w:rsidRPr="009B0D35">
        <w:rPr>
          <w:rFonts w:ascii="Georgia" w:hAnsi="Georgia"/>
        </w:rPr>
        <w:t xml:space="preserve">ms. Direct mail service between </w:t>
      </w:r>
      <w:r w:rsidRPr="009B0D35">
        <w:rPr>
          <w:rFonts w:ascii="Georgia" w:hAnsi="Georgia"/>
        </w:rPr>
        <w:t>occupied Belgium, Germany, and the Netherla</w:t>
      </w:r>
      <w:r w:rsidR="00344364" w:rsidRPr="009B0D35">
        <w:rPr>
          <w:rFonts w:ascii="Georgia" w:hAnsi="Georgia"/>
        </w:rPr>
        <w:t xml:space="preserve">nds facilitated the exchange of </w:t>
      </w:r>
      <w:r w:rsidRPr="009B0D35">
        <w:rPr>
          <w:rFonts w:ascii="Georgia" w:hAnsi="Georgia"/>
        </w:rPr>
        <w:t>photographs that recomposed co</w:t>
      </w:r>
      <w:r w:rsidR="009B0D35" w:rsidRPr="009B0D35">
        <w:rPr>
          <w:rFonts w:ascii="Georgia" w:hAnsi="Georgia"/>
        </w:rPr>
        <w:t>uples and families.</w:t>
      </w:r>
    </w:p>
    <w:p w:rsidR="00CC11E2" w:rsidRPr="009B0D35" w:rsidRDefault="002D7C3C" w:rsidP="009B0D35">
      <w:pPr>
        <w:spacing w:line="360" w:lineRule="auto"/>
        <w:jc w:val="both"/>
        <w:rPr>
          <w:rFonts w:ascii="Georgia" w:hAnsi="Georgia"/>
        </w:rPr>
      </w:pPr>
      <w:r w:rsidRPr="009B0D35">
        <w:rPr>
          <w:rFonts w:ascii="Georgia" w:hAnsi="Georgia"/>
        </w:rPr>
        <w:t>Art historians have lately paid attent</w:t>
      </w:r>
      <w:r w:rsidR="00344364" w:rsidRPr="009B0D35">
        <w:rPr>
          <w:rFonts w:ascii="Georgia" w:hAnsi="Georgia"/>
        </w:rPr>
        <w:t xml:space="preserve">ion to the power of images. The </w:t>
      </w:r>
      <w:r w:rsidRPr="009B0D35">
        <w:rPr>
          <w:rFonts w:ascii="Georgia" w:hAnsi="Georgia"/>
        </w:rPr>
        <w:t>virtual reunion in photographs of those prese</w:t>
      </w:r>
      <w:r w:rsidR="00344364" w:rsidRPr="009B0D35">
        <w:rPr>
          <w:rFonts w:ascii="Georgia" w:hAnsi="Georgia"/>
        </w:rPr>
        <w:t xml:space="preserve">nt with those absent showed the </w:t>
      </w:r>
      <w:r w:rsidRPr="009B0D35">
        <w:rPr>
          <w:rFonts w:ascii="Georgia" w:hAnsi="Georgia"/>
        </w:rPr>
        <w:t>power of this relatively new medium to cap</w:t>
      </w:r>
      <w:r w:rsidR="00344364" w:rsidRPr="009B0D35">
        <w:rPr>
          <w:rFonts w:ascii="Georgia" w:hAnsi="Georgia"/>
        </w:rPr>
        <w:t xml:space="preserve">ture and express affection. The </w:t>
      </w:r>
      <w:r w:rsidRPr="009B0D35">
        <w:rPr>
          <w:rFonts w:ascii="Georgia" w:hAnsi="Georgia"/>
        </w:rPr>
        <w:t>images in this exhibit, many of them remin</w:t>
      </w:r>
      <w:r w:rsidR="00344364" w:rsidRPr="009B0D35">
        <w:rPr>
          <w:rFonts w:ascii="Georgia" w:hAnsi="Georgia"/>
        </w:rPr>
        <w:t xml:space="preserve">iscent of holy cards, remind us </w:t>
      </w:r>
      <w:r w:rsidRPr="009B0D35">
        <w:rPr>
          <w:rFonts w:ascii="Georgia" w:hAnsi="Georgia"/>
        </w:rPr>
        <w:t>how much photographs had by the First Wor</w:t>
      </w:r>
      <w:r w:rsidR="00344364" w:rsidRPr="009B0D35">
        <w:rPr>
          <w:rFonts w:ascii="Georgia" w:hAnsi="Georgia"/>
        </w:rPr>
        <w:t xml:space="preserve">ld War become iconic in nature, </w:t>
      </w:r>
      <w:r w:rsidRPr="009B0D35">
        <w:rPr>
          <w:rFonts w:ascii="Georgia" w:hAnsi="Georgia"/>
        </w:rPr>
        <w:t>complementing or replacing religious statues</w:t>
      </w:r>
      <w:r w:rsidR="00344364" w:rsidRPr="009B0D35">
        <w:rPr>
          <w:rFonts w:ascii="Georgia" w:hAnsi="Georgia"/>
        </w:rPr>
        <w:t xml:space="preserve"> or pictures on the commode, on </w:t>
      </w:r>
      <w:r w:rsidRPr="009B0D35">
        <w:rPr>
          <w:rFonts w:ascii="Georgia" w:hAnsi="Georgia"/>
        </w:rPr>
        <w:t>the writing table, or by the bunk or bedside. S</w:t>
      </w:r>
      <w:r w:rsidR="00344364" w:rsidRPr="009B0D35">
        <w:rPr>
          <w:rFonts w:ascii="Georgia" w:hAnsi="Georgia"/>
        </w:rPr>
        <w:t xml:space="preserve">oldiers, prisoners, family </w:t>
      </w:r>
      <w:r w:rsidRPr="009B0D35">
        <w:rPr>
          <w:rFonts w:ascii="Georgia" w:hAnsi="Georgia"/>
        </w:rPr>
        <w:t>members hold photographs, stand next to ph</w:t>
      </w:r>
      <w:r w:rsidR="00344364" w:rsidRPr="009B0D35">
        <w:rPr>
          <w:rFonts w:ascii="Georgia" w:hAnsi="Georgia"/>
        </w:rPr>
        <w:t xml:space="preserve">otographs, juxtapose themselves </w:t>
      </w:r>
      <w:r w:rsidRPr="009B0D35">
        <w:rPr>
          <w:rFonts w:ascii="Georgia" w:hAnsi="Georgia"/>
        </w:rPr>
        <w:t xml:space="preserve">with photographs as the next best thing </w:t>
      </w:r>
      <w:r w:rsidR="00344364" w:rsidRPr="009B0D35">
        <w:rPr>
          <w:rFonts w:ascii="Georgia" w:hAnsi="Georgia"/>
        </w:rPr>
        <w:t xml:space="preserve">to their absent loved one. With </w:t>
      </w:r>
      <w:r w:rsidRPr="009B0D35">
        <w:rPr>
          <w:rFonts w:ascii="Georgia" w:hAnsi="Georgia"/>
        </w:rPr>
        <w:t>light, chemicals, and paper, people held</w:t>
      </w:r>
      <w:r w:rsidR="00344364" w:rsidRPr="009B0D35">
        <w:rPr>
          <w:rFonts w:ascii="Georgia" w:hAnsi="Georgia"/>
        </w:rPr>
        <w:t xml:space="preserve"> together what warring nations, </w:t>
      </w:r>
      <w:r w:rsidRPr="009B0D35">
        <w:rPr>
          <w:rFonts w:ascii="Georgia" w:hAnsi="Georgia"/>
        </w:rPr>
        <w:t>economic migration, and sickness th</w:t>
      </w:r>
      <w:r w:rsidR="009B0D35" w:rsidRPr="009B0D35">
        <w:rPr>
          <w:rFonts w:ascii="Georgia" w:hAnsi="Georgia"/>
        </w:rPr>
        <w:t>reatened to pull apart forever.</w:t>
      </w:r>
    </w:p>
    <w:p w:rsidR="009B0D35" w:rsidRPr="009B0D35" w:rsidRDefault="009B0D35" w:rsidP="009B0D35">
      <w:pPr>
        <w:spacing w:line="360" w:lineRule="auto"/>
        <w:jc w:val="both"/>
        <w:rPr>
          <w:rFonts w:ascii="Georgia" w:hAnsi="Georgia"/>
        </w:rPr>
      </w:pPr>
    </w:p>
    <w:sectPr w:rsidR="009B0D35" w:rsidRPr="009B0D35" w:rsidSect="009B0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3C"/>
    <w:rsid w:val="00065E42"/>
    <w:rsid w:val="002D7C3C"/>
    <w:rsid w:val="00344364"/>
    <w:rsid w:val="009B0D35"/>
    <w:rsid w:val="00C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12474-D25C-4888-8B18-91EB59DA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CEU</cp:lastModifiedBy>
  <cp:revision>1</cp:revision>
  <dcterms:created xsi:type="dcterms:W3CDTF">2017-04-26T09:53:00Z</dcterms:created>
  <dcterms:modified xsi:type="dcterms:W3CDTF">2017-04-26T11:26:00Z</dcterms:modified>
</cp:coreProperties>
</file>